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5FC" w:rsidRDefault="00441B3F" w:rsidP="00CF7CEE">
      <w:pPr>
        <w:rPr>
          <w:b/>
        </w:rPr>
      </w:pPr>
      <w:bookmarkStart w:id="0" w:name="_GoBack"/>
      <w:bookmarkEnd w:id="0"/>
      <w:r w:rsidRPr="00441B3F">
        <w:rPr>
          <w:b/>
          <w:noProof/>
        </w:rPr>
        <w:drawing>
          <wp:inline distT="0" distB="0" distL="0" distR="0">
            <wp:extent cx="6299835" cy="8906138"/>
            <wp:effectExtent l="0" t="0" r="0" b="0"/>
            <wp:docPr id="1" name="Рисунок 1" descr="C:\Users\313\Desktop\Я гражданин России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13\Desktop\Я гражданин России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5FC" w:rsidRDefault="009055FC" w:rsidP="00CF7CEE">
      <w:pPr>
        <w:rPr>
          <w:b/>
        </w:rPr>
      </w:pPr>
    </w:p>
    <w:p w:rsidR="009055FC" w:rsidRDefault="009055FC" w:rsidP="00CF7CEE">
      <w:pPr>
        <w:rPr>
          <w:b/>
        </w:rPr>
      </w:pPr>
    </w:p>
    <w:p w:rsidR="009055FC" w:rsidRDefault="009055FC" w:rsidP="00CF7CEE">
      <w:pPr>
        <w:rPr>
          <w:b/>
        </w:rPr>
      </w:pPr>
    </w:p>
    <w:p w:rsidR="009055FC" w:rsidRDefault="009055FC" w:rsidP="00CF7CEE">
      <w:pPr>
        <w:rPr>
          <w:b/>
        </w:rPr>
      </w:pPr>
    </w:p>
    <w:p w:rsidR="009055FC" w:rsidRDefault="009055FC" w:rsidP="00CF7CEE">
      <w:pPr>
        <w:rPr>
          <w:b/>
        </w:rPr>
      </w:pPr>
    </w:p>
    <w:p w:rsidR="009055FC" w:rsidRDefault="009055FC" w:rsidP="00CF7CEE">
      <w:pPr>
        <w:rPr>
          <w:b/>
        </w:rPr>
      </w:pPr>
    </w:p>
    <w:p w:rsidR="004E6F0A" w:rsidRPr="00CF7CEE" w:rsidRDefault="003F13B7" w:rsidP="00CF7CEE">
      <w:r w:rsidRPr="003F13B7">
        <w:rPr>
          <w:b/>
        </w:rPr>
        <w:t xml:space="preserve">Результаты освоения  курса внеурочной деятельности </w:t>
      </w:r>
    </w:p>
    <w:p w:rsidR="003F13B7" w:rsidRPr="003F13B7" w:rsidRDefault="00FA06FA" w:rsidP="004E6F0A">
      <w:pPr>
        <w:pStyle w:val="ac"/>
        <w:spacing w:before="0" w:beforeAutospacing="0" w:after="0" w:afterAutospacing="0"/>
        <w:jc w:val="both"/>
        <w:rPr>
          <w:b/>
          <w:color w:val="000000"/>
        </w:rPr>
      </w:pPr>
      <w:r w:rsidRPr="00FA06FA">
        <w:rPr>
          <w:b/>
          <w:color w:val="000000"/>
        </w:rPr>
        <w:t>3</w:t>
      </w:r>
      <w:r w:rsidR="003F13B7" w:rsidRPr="003F13B7">
        <w:rPr>
          <w:b/>
          <w:color w:val="000000"/>
        </w:rPr>
        <w:t>класс</w:t>
      </w:r>
    </w:p>
    <w:p w:rsidR="003F13B7" w:rsidRPr="003F13B7" w:rsidRDefault="003F13B7" w:rsidP="004E53C8">
      <w:pPr>
        <w:pStyle w:val="ac"/>
        <w:spacing w:before="0" w:beforeAutospacing="0" w:after="0" w:afterAutospacing="0"/>
        <w:jc w:val="both"/>
        <w:rPr>
          <w:b/>
          <w:color w:val="000000"/>
        </w:rPr>
      </w:pPr>
      <w:r w:rsidRPr="003F13B7">
        <w:rPr>
          <w:b/>
          <w:color w:val="000000"/>
        </w:rPr>
        <w:t>Личностные результаты: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формирование основ российской культурной и гражданской идентичности (самобытности);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пробуждение веры в Россию, в свой народ, чувства личной ответственности за Отечество;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воспитание ценностного отношения к своему национальному языку и культуре.</w:t>
      </w:r>
    </w:p>
    <w:p w:rsidR="003F13B7" w:rsidRPr="003F13B7" w:rsidRDefault="003F13B7" w:rsidP="004E53C8">
      <w:pPr>
        <w:pStyle w:val="ac"/>
        <w:spacing w:before="0" w:beforeAutospacing="0" w:after="0" w:afterAutospacing="0"/>
        <w:jc w:val="both"/>
        <w:rPr>
          <w:b/>
          <w:color w:val="000000"/>
        </w:rPr>
      </w:pPr>
      <w:r w:rsidRPr="003F13B7">
        <w:rPr>
          <w:b/>
          <w:color w:val="000000"/>
        </w:rPr>
        <w:t>Метапредметные результаты: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- первоначальное понимание значений понятий «</w:t>
      </w:r>
      <w:r w:rsidR="009423C4" w:rsidRPr="00281B9A">
        <w:rPr>
          <w:rFonts w:ascii="Times New Roman" w:hAnsi="Times New Roman"/>
          <w:bdr w:val="none" w:sz="0" w:space="0" w:color="auto" w:frame="1"/>
        </w:rPr>
        <w:t>родина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», «социальное партнерство»,</w:t>
      </w:r>
      <w:r w:rsidR="009423C4">
        <w:rPr>
          <w:rFonts w:ascii="Times New Roman" w:hAnsi="Times New Roman"/>
          <w:bdr w:val="none" w:sz="0" w:space="0" w:color="auto" w:frame="1"/>
        </w:rPr>
        <w:t xml:space="preserve">«мир» и др. </w:t>
      </w:r>
      <w:r w:rsidR="009423C4">
        <w:rPr>
          <w:rFonts w:ascii="Times New Roman" w:hAnsi="Times New Roman"/>
          <w:color w:val="auto"/>
          <w:spacing w:val="2"/>
          <w:sz w:val="24"/>
          <w:szCs w:val="24"/>
        </w:rPr>
        <w:t>В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ажности этих явлений для жизни и развития человека, сохранения мира в семье, обществе, государстве;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- первичный опыт межкультурного, межнационального сотрудничества, диалогического о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б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щения;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- первичный опыт социального партнерства и межпоколенного диалога;</w:t>
      </w:r>
    </w:p>
    <w:p w:rsid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- первичные навыки использования информационной среды, телекоммуникационных техн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о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логий для организации межкультурного сотрудничества, культурного взаимообогащения.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b/>
          <w:color w:val="auto"/>
          <w:spacing w:val="2"/>
          <w:sz w:val="24"/>
          <w:szCs w:val="24"/>
        </w:rPr>
      </w:pPr>
      <w:r w:rsidRPr="007C32A1">
        <w:rPr>
          <w:rFonts w:ascii="Times New Roman" w:hAnsi="Times New Roman"/>
          <w:b/>
          <w:color w:val="auto"/>
          <w:spacing w:val="2"/>
          <w:sz w:val="24"/>
          <w:szCs w:val="24"/>
        </w:rPr>
        <w:t>Предметные результаты: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готовность к нравственному самосовершенствованию, духовному саморазвитию;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знакомство с основными норма</w:t>
      </w:r>
      <w:r w:rsidR="00D7230F">
        <w:rPr>
          <w:rFonts w:ascii="Times New Roman" w:hAnsi="Times New Roman"/>
          <w:color w:val="auto"/>
          <w:spacing w:val="2"/>
          <w:sz w:val="24"/>
          <w:szCs w:val="24"/>
        </w:rPr>
        <w:t>ми поведения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, понимание их значения в выстраивании ко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структивных отношений в семье и обществе;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понимание значени</w:t>
      </w:r>
      <w:r w:rsidR="00D7230F">
        <w:rPr>
          <w:rFonts w:ascii="Times New Roman" w:hAnsi="Times New Roman"/>
          <w:color w:val="auto"/>
          <w:spacing w:val="2"/>
          <w:sz w:val="24"/>
          <w:szCs w:val="24"/>
        </w:rPr>
        <w:t>я нравственности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 xml:space="preserve"> в жизни человека и общества;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 xml:space="preserve">формирование первоначальных представлений о светской </w:t>
      </w:r>
      <w:r w:rsidR="00D7230F">
        <w:rPr>
          <w:rFonts w:ascii="Times New Roman" w:hAnsi="Times New Roman"/>
          <w:color w:val="auto"/>
          <w:spacing w:val="2"/>
          <w:sz w:val="24"/>
          <w:szCs w:val="24"/>
        </w:rPr>
        <w:t xml:space="preserve">этике,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их роли в культуре, ист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о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рии и современности России;</w:t>
      </w:r>
    </w:p>
    <w:p w:rsidR="007C32A1" w:rsidRPr="007C32A1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становление внутренней установки личности поступать согласно своей совести; воспитание нравственности, основанной на свободе совести и вероисповедания, духовных традициях н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а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родов России;</w:t>
      </w:r>
    </w:p>
    <w:p w:rsidR="007C32A1" w:rsidRPr="003F13B7" w:rsidRDefault="007C32A1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2"/>
          <w:sz w:val="24"/>
          <w:szCs w:val="24"/>
        </w:rPr>
      </w:pPr>
      <w:r>
        <w:rPr>
          <w:rFonts w:ascii="Times New Roman" w:hAnsi="Times New Roman"/>
          <w:color w:val="auto"/>
          <w:spacing w:val="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2"/>
          <w:sz w:val="24"/>
          <w:szCs w:val="24"/>
        </w:rPr>
        <w:t>осознание ценности человеческой жизни.</w:t>
      </w:r>
    </w:p>
    <w:p w:rsidR="003F13B7" w:rsidRDefault="003F13B7" w:rsidP="004E53C8">
      <w:pPr>
        <w:pStyle w:val="ac"/>
        <w:spacing w:before="0" w:beforeAutospacing="0" w:after="0" w:afterAutospacing="0"/>
        <w:jc w:val="both"/>
        <w:rPr>
          <w:b/>
          <w:color w:val="000000"/>
        </w:rPr>
      </w:pPr>
      <w:r w:rsidRPr="003F13B7">
        <w:rPr>
          <w:b/>
          <w:color w:val="000000"/>
        </w:rPr>
        <w:t xml:space="preserve">4 класс </w:t>
      </w:r>
    </w:p>
    <w:p w:rsidR="004E6F0A" w:rsidRDefault="003F13B7" w:rsidP="004E6F0A">
      <w:pPr>
        <w:pStyle w:val="ac"/>
        <w:shd w:val="clear" w:color="auto" w:fill="FFFFFF"/>
        <w:spacing w:before="0" w:beforeAutospacing="0" w:after="150" w:afterAutospacing="0"/>
        <w:rPr>
          <w:b/>
          <w:color w:val="000000"/>
        </w:rPr>
      </w:pPr>
      <w:r w:rsidRPr="003F13B7">
        <w:rPr>
          <w:b/>
          <w:bCs/>
          <w:color w:val="000000"/>
        </w:rPr>
        <w:t>Личностные</w:t>
      </w:r>
      <w:r w:rsidRPr="003F13B7">
        <w:rPr>
          <w:b/>
          <w:color w:val="000000"/>
        </w:rPr>
        <w:t> результаты:</w:t>
      </w:r>
    </w:p>
    <w:p w:rsidR="003F13B7" w:rsidRPr="003F13B7" w:rsidRDefault="003F13B7" w:rsidP="004E6F0A">
      <w:pPr>
        <w:pStyle w:val="ac"/>
        <w:shd w:val="clear" w:color="auto" w:fill="FFFFFF"/>
        <w:spacing w:before="0" w:beforeAutospacing="0" w:after="150" w:afterAutospacing="0"/>
        <w:rPr>
          <w:spacing w:val="-2"/>
        </w:rPr>
      </w:pPr>
      <w:r w:rsidRPr="003F13B7">
        <w:rPr>
          <w:spacing w:val="-2"/>
        </w:rPr>
        <w:t>- формирование патриотизма и гражданской солидарности;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развитие доброжелательности и эмоциональной отзывчивости, человеколюбия (гуманности) понимания других людей и сопереживания им;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-4"/>
          <w:sz w:val="24"/>
          <w:szCs w:val="24"/>
        </w:rPr>
        <w:t>- становление гражданских качеств личности на основе демократических ценност</w:t>
      </w:r>
      <w:r w:rsidRPr="003F13B7">
        <w:rPr>
          <w:rFonts w:ascii="Times New Roman" w:hAnsi="Times New Roman"/>
          <w:color w:val="auto"/>
          <w:sz w:val="24"/>
          <w:szCs w:val="24"/>
        </w:rPr>
        <w:t>ных ориентаций.</w:t>
      </w:r>
    </w:p>
    <w:p w:rsidR="003F13B7" w:rsidRPr="003F13B7" w:rsidRDefault="003F13B7" w:rsidP="004E53C8">
      <w:pPr>
        <w:shd w:val="clear" w:color="auto" w:fill="FFFFFF"/>
        <w:jc w:val="both"/>
        <w:rPr>
          <w:b/>
          <w:bCs/>
          <w:color w:val="181818"/>
        </w:rPr>
      </w:pPr>
      <w:r w:rsidRPr="003F13B7">
        <w:rPr>
          <w:b/>
          <w:bCs/>
          <w:color w:val="181818"/>
        </w:rPr>
        <w:t>Метапредметные результаты: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формирование основ культуры межэтнического и межконфессионального общения, уважения к языку, культурным, религиозным традициям, истории и образу жизни представителей всех народов России.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формирование отношения к семье как основе россий</w:t>
      </w:r>
      <w:r w:rsidRPr="003F13B7">
        <w:rPr>
          <w:rFonts w:ascii="Times New Roman" w:hAnsi="Times New Roman"/>
          <w:color w:val="auto"/>
          <w:sz w:val="24"/>
          <w:szCs w:val="24"/>
        </w:rPr>
        <w:t>ского общества;</w:t>
      </w:r>
    </w:p>
    <w:p w:rsidR="003F13B7" w:rsidRPr="003F13B7" w:rsidRDefault="00FA06FA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pacing w:val="-2"/>
          <w:sz w:val="24"/>
          <w:szCs w:val="24"/>
        </w:rPr>
        <w:t>-</w:t>
      </w:r>
      <w:r w:rsidR="003F13B7" w:rsidRPr="003F13B7">
        <w:rPr>
          <w:rFonts w:ascii="Times New Roman" w:hAnsi="Times New Roman"/>
          <w:color w:val="auto"/>
          <w:spacing w:val="-2"/>
          <w:sz w:val="24"/>
          <w:szCs w:val="24"/>
        </w:rPr>
        <w:t xml:space="preserve">формирование у обучающегося уважительного отношения </w:t>
      </w:r>
      <w:r w:rsidR="003F13B7" w:rsidRPr="003F13B7">
        <w:rPr>
          <w:rFonts w:ascii="Times New Roman" w:hAnsi="Times New Roman"/>
          <w:color w:val="auto"/>
          <w:spacing w:val="2"/>
          <w:sz w:val="24"/>
          <w:szCs w:val="24"/>
        </w:rPr>
        <w:t>к родителям, осознанного, заботл</w:t>
      </w:r>
      <w:r w:rsidR="003F13B7" w:rsidRPr="003F13B7">
        <w:rPr>
          <w:rFonts w:ascii="Times New Roman" w:hAnsi="Times New Roman"/>
          <w:color w:val="auto"/>
          <w:spacing w:val="2"/>
          <w:sz w:val="24"/>
          <w:szCs w:val="24"/>
        </w:rPr>
        <w:t>и</w:t>
      </w:r>
      <w:r w:rsidR="003F13B7" w:rsidRPr="003F13B7">
        <w:rPr>
          <w:rFonts w:ascii="Times New Roman" w:hAnsi="Times New Roman"/>
          <w:color w:val="auto"/>
          <w:spacing w:val="2"/>
          <w:sz w:val="24"/>
          <w:szCs w:val="24"/>
        </w:rPr>
        <w:t>вого отношения к стар</w:t>
      </w:r>
      <w:r w:rsidR="003F13B7" w:rsidRPr="003F13B7">
        <w:rPr>
          <w:rFonts w:ascii="Times New Roman" w:hAnsi="Times New Roman"/>
          <w:color w:val="auto"/>
          <w:sz w:val="24"/>
          <w:szCs w:val="24"/>
        </w:rPr>
        <w:t>шим и младшим;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-2"/>
          <w:sz w:val="24"/>
          <w:szCs w:val="24"/>
        </w:rPr>
        <w:t xml:space="preserve">- формирование представления о традиционных семейных ценностях народов России, </w:t>
      </w:r>
      <w:r w:rsidRPr="003F13B7">
        <w:rPr>
          <w:rFonts w:ascii="Times New Roman" w:hAnsi="Times New Roman"/>
          <w:color w:val="auto"/>
          <w:sz w:val="24"/>
          <w:szCs w:val="24"/>
        </w:rPr>
        <w:t>семейных ролях и уважения к ним;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знакомство обучающегося с культурно­историческими и этническими традициями российской семьи.</w:t>
      </w:r>
    </w:p>
    <w:p w:rsidR="003F13B7" w:rsidRPr="003F13B7" w:rsidRDefault="003F13B7" w:rsidP="004E53C8">
      <w:pPr>
        <w:pStyle w:val="ac"/>
        <w:shd w:val="clear" w:color="auto" w:fill="FFFFFF"/>
        <w:spacing w:before="0" w:beforeAutospacing="0" w:after="150" w:afterAutospacing="0"/>
        <w:rPr>
          <w:color w:val="000000"/>
        </w:rPr>
      </w:pPr>
      <w:r w:rsidRPr="003F13B7">
        <w:rPr>
          <w:b/>
          <w:bCs/>
          <w:color w:val="000000"/>
        </w:rPr>
        <w:t>Предметные результаты:</w:t>
      </w:r>
      <w:r w:rsidRPr="003F13B7">
        <w:rPr>
          <w:color w:val="000000"/>
        </w:rPr>
        <w:t> 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ценностное представление о любви к России, народам Российской Федерации, к своей малой родине;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первоначальные нравственные представления о долге, чести и достоинстве в контексте отн</w:t>
      </w:r>
      <w:r w:rsidRPr="003F13B7">
        <w:rPr>
          <w:rFonts w:ascii="Times New Roman" w:hAnsi="Times New Roman"/>
          <w:color w:val="auto"/>
          <w:sz w:val="24"/>
          <w:szCs w:val="24"/>
        </w:rPr>
        <w:t>о</w:t>
      </w:r>
      <w:r w:rsidRPr="003F13B7">
        <w:rPr>
          <w:rFonts w:ascii="Times New Roman" w:hAnsi="Times New Roman"/>
          <w:color w:val="auto"/>
          <w:sz w:val="24"/>
          <w:szCs w:val="24"/>
        </w:rPr>
        <w:t xml:space="preserve">шения к Отечеству, к согражданам, к семье, школе, одноклассникам; 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lastRenderedPageBreak/>
        <w:t>- представления о символах государства – Флаге, Гербе России, о флаге и гербе субъекта Ро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с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 xml:space="preserve">сийской Федерации, </w:t>
      </w:r>
      <w:r w:rsidRPr="003F13B7">
        <w:rPr>
          <w:rFonts w:ascii="Times New Roman" w:hAnsi="Times New Roman"/>
          <w:color w:val="auto"/>
          <w:sz w:val="24"/>
          <w:szCs w:val="24"/>
        </w:rPr>
        <w:t>в котором находится образовательная организация;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 xml:space="preserve">- интерес к государственным праздникам и важнейшим </w:t>
      </w:r>
      <w:r w:rsidRPr="003F13B7">
        <w:rPr>
          <w:rFonts w:ascii="Times New Roman" w:hAnsi="Times New Roman"/>
          <w:color w:val="auto"/>
          <w:sz w:val="24"/>
          <w:szCs w:val="24"/>
        </w:rPr>
        <w:t xml:space="preserve">событиям в жизни России, субъекта Российской Федерации, </w:t>
      </w: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>края (населенного пункта), в котором находится образова</w:t>
      </w:r>
      <w:r w:rsidRPr="003F13B7">
        <w:rPr>
          <w:rFonts w:ascii="Times New Roman" w:hAnsi="Times New Roman"/>
          <w:color w:val="auto"/>
          <w:sz w:val="24"/>
          <w:szCs w:val="24"/>
        </w:rPr>
        <w:t>тельная о</w:t>
      </w:r>
      <w:r w:rsidRPr="003F13B7">
        <w:rPr>
          <w:rFonts w:ascii="Times New Roman" w:hAnsi="Times New Roman"/>
          <w:color w:val="auto"/>
          <w:sz w:val="24"/>
          <w:szCs w:val="24"/>
        </w:rPr>
        <w:t>р</w:t>
      </w:r>
      <w:r w:rsidRPr="003F13B7">
        <w:rPr>
          <w:rFonts w:ascii="Times New Roman" w:hAnsi="Times New Roman"/>
          <w:color w:val="auto"/>
          <w:sz w:val="24"/>
          <w:szCs w:val="24"/>
        </w:rPr>
        <w:t>ганизация;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2"/>
          <w:sz w:val="24"/>
          <w:szCs w:val="24"/>
        </w:rPr>
        <w:t xml:space="preserve">- первоначальные представления о национальных героях и </w:t>
      </w:r>
      <w:r w:rsidRPr="003F13B7">
        <w:rPr>
          <w:rFonts w:ascii="Times New Roman" w:hAnsi="Times New Roman"/>
          <w:color w:val="auto"/>
          <w:sz w:val="24"/>
          <w:szCs w:val="24"/>
        </w:rPr>
        <w:t>важнейших событиях истории Ро</w:t>
      </w:r>
      <w:r w:rsidRPr="003F13B7">
        <w:rPr>
          <w:rFonts w:ascii="Times New Roman" w:hAnsi="Times New Roman"/>
          <w:color w:val="auto"/>
          <w:sz w:val="24"/>
          <w:szCs w:val="24"/>
        </w:rPr>
        <w:t>с</w:t>
      </w:r>
      <w:r w:rsidRPr="003F13B7">
        <w:rPr>
          <w:rFonts w:ascii="Times New Roman" w:hAnsi="Times New Roman"/>
          <w:color w:val="auto"/>
          <w:sz w:val="24"/>
          <w:szCs w:val="24"/>
        </w:rPr>
        <w:t>сии и ее народов;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первоначальные представления о морали, об основных понятиях этики (добро и зло, истина и ложь, смысл и ценность жизни, справедливость, милосердие, нравственный выбор, достоинс</w:t>
      </w:r>
      <w:r w:rsidRPr="003F13B7">
        <w:rPr>
          <w:rFonts w:ascii="Times New Roman" w:hAnsi="Times New Roman"/>
          <w:color w:val="auto"/>
          <w:sz w:val="24"/>
          <w:szCs w:val="24"/>
        </w:rPr>
        <w:t>т</w:t>
      </w:r>
      <w:r w:rsidRPr="003F13B7">
        <w:rPr>
          <w:rFonts w:ascii="Times New Roman" w:hAnsi="Times New Roman"/>
          <w:color w:val="auto"/>
          <w:sz w:val="24"/>
          <w:szCs w:val="24"/>
        </w:rPr>
        <w:t>во, любовь и др.);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знание и выполнение правил поведения в образовательной организации, дома, на улице, в н</w:t>
      </w:r>
      <w:r w:rsidRPr="003F13B7">
        <w:rPr>
          <w:rFonts w:ascii="Times New Roman" w:hAnsi="Times New Roman"/>
          <w:color w:val="auto"/>
          <w:sz w:val="24"/>
          <w:szCs w:val="24"/>
        </w:rPr>
        <w:t>а</w:t>
      </w:r>
      <w:r w:rsidRPr="003F13B7">
        <w:rPr>
          <w:rFonts w:ascii="Times New Roman" w:hAnsi="Times New Roman"/>
          <w:color w:val="auto"/>
          <w:sz w:val="24"/>
          <w:szCs w:val="24"/>
        </w:rPr>
        <w:t>селенном пункте, в общественных местах, на природе;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уважительное отношение к старшим, доброжелательное отношение к сверстникам и младшим;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установление дружеских взаимоотношений в коллективе, основанных на взаимопомощи и взаимной поддержке;</w:t>
      </w:r>
    </w:p>
    <w:p w:rsidR="003F13B7" w:rsidRP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3F13B7">
        <w:rPr>
          <w:rFonts w:ascii="Times New Roman" w:hAnsi="Times New Roman"/>
          <w:color w:val="auto"/>
          <w:sz w:val="24"/>
          <w:szCs w:val="24"/>
        </w:rPr>
        <w:t>- стремление избегать плохих поступков, не капризничать, не быть упрямым; умение признат</w:t>
      </w:r>
      <w:r w:rsidRPr="003F13B7">
        <w:rPr>
          <w:rFonts w:ascii="Times New Roman" w:hAnsi="Times New Roman"/>
          <w:color w:val="auto"/>
          <w:sz w:val="24"/>
          <w:szCs w:val="24"/>
        </w:rPr>
        <w:t>ь</w:t>
      </w:r>
      <w:r w:rsidRPr="003F13B7">
        <w:rPr>
          <w:rFonts w:ascii="Times New Roman" w:hAnsi="Times New Roman"/>
          <w:color w:val="auto"/>
          <w:sz w:val="24"/>
          <w:szCs w:val="24"/>
        </w:rPr>
        <w:t>ся в плохом поступке и проанализировать его;</w:t>
      </w:r>
    </w:p>
    <w:p w:rsidR="003F13B7" w:rsidRDefault="003F13B7" w:rsidP="004E53C8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3F13B7">
        <w:rPr>
          <w:rFonts w:ascii="Times New Roman" w:hAnsi="Times New Roman"/>
          <w:color w:val="auto"/>
          <w:spacing w:val="-2"/>
          <w:sz w:val="24"/>
          <w:szCs w:val="24"/>
        </w:rPr>
        <w:t>- отрицательное отношение к аморальным поступкам, грубости, оскорбительным словам и дейс</w:t>
      </w:r>
      <w:r w:rsidRPr="003F13B7">
        <w:rPr>
          <w:rFonts w:ascii="Times New Roman" w:hAnsi="Times New Roman"/>
          <w:color w:val="auto"/>
          <w:spacing w:val="-2"/>
          <w:sz w:val="24"/>
          <w:szCs w:val="24"/>
        </w:rPr>
        <w:t>т</w:t>
      </w:r>
      <w:r w:rsidRPr="003F13B7">
        <w:rPr>
          <w:rFonts w:ascii="Times New Roman" w:hAnsi="Times New Roman"/>
          <w:color w:val="auto"/>
          <w:spacing w:val="-2"/>
          <w:sz w:val="24"/>
          <w:szCs w:val="24"/>
        </w:rPr>
        <w:t xml:space="preserve">виям, в том числе в содержании художественных </w:t>
      </w:r>
      <w:r w:rsidR="007C32A1">
        <w:rPr>
          <w:rFonts w:ascii="Times New Roman" w:hAnsi="Times New Roman"/>
          <w:color w:val="auto"/>
          <w:spacing w:val="-2"/>
          <w:sz w:val="24"/>
          <w:szCs w:val="24"/>
        </w:rPr>
        <w:t>фильмов и телевизионных передач;</w:t>
      </w:r>
    </w:p>
    <w:p w:rsidR="004E6F0A" w:rsidRDefault="007C32A1" w:rsidP="0009719B">
      <w:pPr>
        <w:pStyle w:val="aa"/>
        <w:spacing w:line="240" w:lineRule="auto"/>
        <w:ind w:firstLine="0"/>
        <w:rPr>
          <w:rFonts w:ascii="Times New Roman" w:hAnsi="Times New Roman"/>
          <w:color w:val="auto"/>
          <w:spacing w:val="-2"/>
          <w:sz w:val="24"/>
          <w:szCs w:val="24"/>
        </w:rPr>
      </w:pPr>
      <w:r>
        <w:rPr>
          <w:rFonts w:ascii="Times New Roman" w:hAnsi="Times New Roman"/>
          <w:color w:val="auto"/>
          <w:spacing w:val="-2"/>
          <w:sz w:val="24"/>
          <w:szCs w:val="24"/>
        </w:rPr>
        <w:t xml:space="preserve">- </w:t>
      </w:r>
      <w:r w:rsidRPr="007C32A1">
        <w:rPr>
          <w:rFonts w:ascii="Times New Roman" w:hAnsi="Times New Roman"/>
          <w:color w:val="auto"/>
          <w:spacing w:val="-2"/>
          <w:sz w:val="24"/>
          <w:szCs w:val="24"/>
        </w:rPr>
        <w:t>понимание особой роли России в мировой истории, воспитание чувства гордости за национал</w:t>
      </w:r>
      <w:r w:rsidRPr="007C32A1">
        <w:rPr>
          <w:rFonts w:ascii="Times New Roman" w:hAnsi="Times New Roman"/>
          <w:color w:val="auto"/>
          <w:spacing w:val="-2"/>
          <w:sz w:val="24"/>
          <w:szCs w:val="24"/>
        </w:rPr>
        <w:t>ь</w:t>
      </w:r>
      <w:r w:rsidRPr="007C32A1">
        <w:rPr>
          <w:rFonts w:ascii="Times New Roman" w:hAnsi="Times New Roman"/>
          <w:color w:val="auto"/>
          <w:spacing w:val="-2"/>
          <w:sz w:val="24"/>
          <w:szCs w:val="24"/>
        </w:rPr>
        <w:t>н</w:t>
      </w:r>
      <w:r w:rsidR="0009719B">
        <w:rPr>
          <w:rFonts w:ascii="Times New Roman" w:hAnsi="Times New Roman"/>
          <w:color w:val="auto"/>
          <w:spacing w:val="-2"/>
          <w:sz w:val="24"/>
          <w:szCs w:val="24"/>
        </w:rPr>
        <w:t>ые свершения, открытия, победы;</w:t>
      </w:r>
    </w:p>
    <w:p w:rsidR="004E6F0A" w:rsidRPr="007C32A1" w:rsidRDefault="004E6F0A" w:rsidP="007C32A1">
      <w:pPr>
        <w:pStyle w:val="aa"/>
        <w:spacing w:line="240" w:lineRule="auto"/>
        <w:ind w:firstLine="709"/>
        <w:rPr>
          <w:rFonts w:ascii="Times New Roman" w:hAnsi="Times New Roman"/>
          <w:color w:val="auto"/>
          <w:spacing w:val="-2"/>
          <w:sz w:val="24"/>
          <w:szCs w:val="24"/>
        </w:rPr>
      </w:pPr>
    </w:p>
    <w:p w:rsidR="003F13B7" w:rsidRPr="003F13B7" w:rsidRDefault="003F13B7" w:rsidP="008C68AD">
      <w:pPr>
        <w:pStyle w:val="ad"/>
        <w:shd w:val="clear" w:color="auto" w:fill="FFFFFF"/>
        <w:jc w:val="center"/>
        <w:textAlignment w:val="baseline"/>
        <w:rPr>
          <w:b/>
        </w:rPr>
      </w:pPr>
      <w:r w:rsidRPr="003F13B7">
        <w:rPr>
          <w:b/>
        </w:rPr>
        <w:t>Содержание курса внеурочной деятельнос</w:t>
      </w:r>
      <w:r w:rsidR="006C6FEE">
        <w:rPr>
          <w:b/>
        </w:rPr>
        <w:t xml:space="preserve">ти «Я </w:t>
      </w:r>
      <w:r w:rsidR="008C68AD">
        <w:rPr>
          <w:b/>
        </w:rPr>
        <w:t>гражданин России</w:t>
      </w:r>
      <w:r w:rsidR="006C6FEE">
        <w:rPr>
          <w:b/>
        </w:rPr>
        <w:t xml:space="preserve"> с указанием </w:t>
      </w:r>
      <w:r w:rsidRPr="003F13B7">
        <w:rPr>
          <w:b/>
        </w:rPr>
        <w:t xml:space="preserve">формы и вида деятельности </w:t>
      </w:r>
    </w:p>
    <w:p w:rsidR="003F13B7" w:rsidRPr="003F13B7" w:rsidRDefault="0009719B" w:rsidP="003F13B7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="003F13B7" w:rsidRPr="003F13B7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3F13B7" w:rsidRPr="003F13B7" w:rsidRDefault="003F13B7" w:rsidP="003F13B7">
      <w:pPr>
        <w:pStyle w:val="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44"/>
        <w:gridCol w:w="2827"/>
        <w:gridCol w:w="3366"/>
      </w:tblGrid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pStyle w:val="22"/>
              <w:shd w:val="clear" w:color="auto" w:fill="auto"/>
              <w:tabs>
                <w:tab w:val="left" w:pos="1321"/>
              </w:tabs>
              <w:spacing w:before="0" w:after="0" w:line="240" w:lineRule="auto"/>
              <w:ind w:firstLine="0"/>
              <w:rPr>
                <w:rStyle w:val="23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3F13B7">
              <w:rPr>
                <w:rStyle w:val="23"/>
                <w:rFonts w:ascii="Times New Roman" w:hAnsi="Times New Roman" w:cs="Times New Roman"/>
                <w:b/>
                <w:i w:val="0"/>
                <w:sz w:val="24"/>
                <w:szCs w:val="24"/>
              </w:rPr>
              <w:t>Содержание</w:t>
            </w:r>
          </w:p>
        </w:tc>
        <w:tc>
          <w:tcPr>
            <w:tcW w:w="2827" w:type="dxa"/>
          </w:tcPr>
          <w:p w:rsidR="003F13B7" w:rsidRPr="003F13B7" w:rsidRDefault="003F13B7" w:rsidP="007C32A1">
            <w:pPr>
              <w:jc w:val="both"/>
              <w:rPr>
                <w:b/>
              </w:rPr>
            </w:pPr>
            <w:r w:rsidRPr="003F13B7">
              <w:rPr>
                <w:b/>
              </w:rPr>
              <w:t>Формы деятельности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jc w:val="both"/>
              <w:rPr>
                <w:b/>
              </w:rPr>
            </w:pPr>
            <w:r w:rsidRPr="003F13B7">
              <w:rPr>
                <w:b/>
              </w:rPr>
              <w:t>Виды деятельности</w:t>
            </w:r>
          </w:p>
        </w:tc>
      </w:tr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jc w:val="both"/>
            </w:pPr>
            <w:r w:rsidRPr="003F13B7">
              <w:rPr>
                <w:b/>
              </w:rPr>
              <w:t>1 раздел.Я и я</w:t>
            </w:r>
            <w:r w:rsidRPr="003F13B7">
              <w:t xml:space="preserve"> – формирование гражданского отношения к себе, другим людям.</w:t>
            </w:r>
          </w:p>
          <w:p w:rsidR="003F13B7" w:rsidRPr="003F13B7" w:rsidRDefault="003F13B7" w:rsidP="007C32A1">
            <w:pPr>
              <w:jc w:val="both"/>
            </w:pPr>
            <w:r w:rsidRPr="003F13B7">
              <w:t xml:space="preserve">Я – ученик. </w:t>
            </w:r>
          </w:p>
          <w:p w:rsidR="003F13B7" w:rsidRPr="003F13B7" w:rsidRDefault="003F13B7" w:rsidP="0009719B">
            <w:pPr>
              <w:jc w:val="both"/>
            </w:pPr>
            <w:r w:rsidRPr="003F13B7">
              <w:t xml:space="preserve">Подумай о других. </w:t>
            </w:r>
          </w:p>
        </w:tc>
        <w:tc>
          <w:tcPr>
            <w:tcW w:w="2827" w:type="dxa"/>
          </w:tcPr>
          <w:p w:rsidR="003F13B7" w:rsidRPr="003F13B7" w:rsidRDefault="0009719B" w:rsidP="0009719B">
            <w:pPr>
              <w:widowControl w:val="0"/>
              <w:shd w:val="clear" w:color="auto" w:fill="FFFFFF"/>
              <w:ind w:right="20"/>
              <w:jc w:val="both"/>
            </w:pPr>
            <w:r>
              <w:rPr>
                <w:shd w:val="clear" w:color="auto" w:fill="FFFFFF"/>
              </w:rPr>
              <w:t>Дискуссия. Беседа.</w:t>
            </w:r>
          </w:p>
        </w:tc>
        <w:tc>
          <w:tcPr>
            <w:tcW w:w="3366" w:type="dxa"/>
          </w:tcPr>
          <w:p w:rsidR="003F13B7" w:rsidRPr="003F13B7" w:rsidRDefault="00E64400" w:rsidP="007C32A1">
            <w:pPr>
              <w:ind w:right="20"/>
            </w:pPr>
            <w:r w:rsidRPr="003F13B7">
              <w:t>Игровая деятельность, позн</w:t>
            </w:r>
            <w:r w:rsidRPr="003F13B7">
              <w:t>а</w:t>
            </w:r>
            <w:r w:rsidRPr="003F13B7">
              <w:t>вательная деятельность, пр</w:t>
            </w:r>
            <w:r w:rsidRPr="003F13B7">
              <w:t>о</w:t>
            </w:r>
            <w:r w:rsidRPr="003F13B7">
              <w:t>блемно – ценностное общ</w:t>
            </w:r>
            <w:r w:rsidRPr="003F13B7">
              <w:t>е</w:t>
            </w:r>
            <w:r w:rsidRPr="003F13B7">
              <w:t>ние, досугово – развлекател</w:t>
            </w:r>
            <w:r w:rsidRPr="003F13B7">
              <w:t>ь</w:t>
            </w:r>
            <w:r w:rsidRPr="003F13B7">
              <w:t>ная деятельность.</w:t>
            </w:r>
          </w:p>
        </w:tc>
      </w:tr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jc w:val="both"/>
            </w:pPr>
            <w:r w:rsidRPr="003F13B7">
              <w:rPr>
                <w:b/>
              </w:rPr>
              <w:t>2 раздел. Я и семья</w:t>
            </w:r>
            <w:r w:rsidRPr="003F13B7">
              <w:t xml:space="preserve"> – формиров</w:t>
            </w:r>
            <w:r w:rsidRPr="003F13B7">
              <w:t>а</w:t>
            </w:r>
            <w:r w:rsidRPr="003F13B7">
              <w:t>ние гражданского отношения к св</w:t>
            </w:r>
            <w:r w:rsidRPr="003F13B7">
              <w:t>о</w:t>
            </w:r>
            <w:r w:rsidRPr="003F13B7">
              <w:t>ей семье.</w:t>
            </w:r>
          </w:p>
          <w:p w:rsidR="003F13B7" w:rsidRPr="003F13B7" w:rsidRDefault="00665EE3" w:rsidP="007C32A1">
            <w:pPr>
              <w:jc w:val="both"/>
            </w:pPr>
            <w:r>
              <w:t xml:space="preserve">Я помощник в своей семье. </w:t>
            </w:r>
          </w:p>
        </w:tc>
        <w:tc>
          <w:tcPr>
            <w:tcW w:w="2827" w:type="dxa"/>
          </w:tcPr>
          <w:p w:rsidR="003F13B7" w:rsidRPr="003F13B7" w:rsidRDefault="00665EE3" w:rsidP="00665EE3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13B7">
              <w:rPr>
                <w:rFonts w:ascii="Times New Roman" w:hAnsi="Times New Roman"/>
                <w:sz w:val="24"/>
                <w:szCs w:val="24"/>
                <w:lang w:eastAsia="ru-RU"/>
              </w:rPr>
              <w:t>Лекция, игры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ind w:right="20"/>
            </w:pPr>
            <w:r w:rsidRPr="003F13B7">
              <w:t>Игровая деятельность, позн</w:t>
            </w:r>
            <w:r w:rsidRPr="003F13B7">
              <w:t>а</w:t>
            </w:r>
            <w:r w:rsidRPr="003F13B7">
              <w:t>вательная деятельность, х</w:t>
            </w:r>
            <w:r w:rsidRPr="003F13B7">
              <w:t>у</w:t>
            </w:r>
            <w:r w:rsidRPr="003F13B7">
              <w:t>дожественное творчество</w:t>
            </w:r>
            <w:r w:rsidR="00665EE3">
              <w:t xml:space="preserve">, </w:t>
            </w:r>
            <w:r w:rsidR="00665EE3" w:rsidRPr="003F13B7">
              <w:t>трудовая деятельность</w:t>
            </w:r>
            <w:r w:rsidR="00665EE3">
              <w:t>.</w:t>
            </w:r>
          </w:p>
          <w:p w:rsidR="003F13B7" w:rsidRPr="003F13B7" w:rsidRDefault="003F13B7" w:rsidP="007C32A1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3B7" w:rsidRPr="003F13B7" w:rsidTr="00A1431A">
        <w:trPr>
          <w:trHeight w:val="2508"/>
        </w:trPr>
        <w:tc>
          <w:tcPr>
            <w:tcW w:w="3944" w:type="dxa"/>
          </w:tcPr>
          <w:p w:rsidR="003F13B7" w:rsidRPr="003F13B7" w:rsidRDefault="003F13B7" w:rsidP="007C32A1">
            <w:pPr>
              <w:jc w:val="both"/>
            </w:pPr>
            <w:r w:rsidRPr="003F13B7">
              <w:rPr>
                <w:b/>
              </w:rPr>
              <w:t>3 раздел. Я и культура</w:t>
            </w:r>
            <w:r w:rsidRPr="003F13B7">
              <w:t xml:space="preserve"> – формир</w:t>
            </w:r>
            <w:r w:rsidRPr="003F13B7">
              <w:t>о</w:t>
            </w:r>
            <w:r w:rsidRPr="003F13B7">
              <w:t>вание отношения к искусству.</w:t>
            </w:r>
          </w:p>
          <w:p w:rsidR="003F13B7" w:rsidRPr="003F13B7" w:rsidRDefault="003F13B7" w:rsidP="007C32A1">
            <w:pPr>
              <w:jc w:val="both"/>
            </w:pPr>
            <w:r w:rsidRPr="003F13B7">
              <w:t xml:space="preserve">Родной край в древности. Поэты и писатели нашего города.      </w:t>
            </w:r>
          </w:p>
          <w:p w:rsidR="003F13B7" w:rsidRPr="003F13B7" w:rsidRDefault="003F13B7" w:rsidP="007C32A1">
            <w:pPr>
              <w:jc w:val="both"/>
            </w:pPr>
            <w:r w:rsidRPr="003F13B7">
              <w:t xml:space="preserve">Что посеешь, то и пожнешь. </w:t>
            </w:r>
          </w:p>
          <w:p w:rsidR="003F13B7" w:rsidRPr="003F13B7" w:rsidRDefault="003F13B7" w:rsidP="007C32A1">
            <w:pPr>
              <w:jc w:val="both"/>
            </w:pPr>
            <w:r w:rsidRPr="003F13B7">
              <w:t xml:space="preserve">Широкая Масленица.    </w:t>
            </w:r>
          </w:p>
        </w:tc>
        <w:tc>
          <w:tcPr>
            <w:tcW w:w="2827" w:type="dxa"/>
          </w:tcPr>
          <w:p w:rsidR="003F13B7" w:rsidRPr="003F13B7" w:rsidRDefault="006C6FEE" w:rsidP="00665EE3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игры, фотоко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курс, викторина, анкет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рование, просмотр 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деофильма, инсцениро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ка отрывков из стих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творений и сказок. 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ind w:right="20"/>
            </w:pPr>
            <w:r w:rsidRPr="003F13B7">
              <w:t>Игровая деятельность, позн</w:t>
            </w:r>
            <w:r w:rsidRPr="003F13B7">
              <w:t>а</w:t>
            </w:r>
            <w:r w:rsidRPr="003F13B7">
              <w:t>вательная деятельность, пр</w:t>
            </w:r>
            <w:r w:rsidRPr="003F13B7">
              <w:t>о</w:t>
            </w:r>
            <w:r w:rsidRPr="003F13B7">
              <w:t>блемно – ценностное общ</w:t>
            </w:r>
            <w:r w:rsidRPr="003F13B7">
              <w:t>е</w:t>
            </w:r>
            <w:r w:rsidRPr="003F13B7">
              <w:t>ние, досугово</w:t>
            </w:r>
            <w:r w:rsidR="00665EE3">
              <w:t xml:space="preserve"> – развлекател</w:t>
            </w:r>
            <w:r w:rsidR="00665EE3">
              <w:t>ь</w:t>
            </w:r>
            <w:r w:rsidR="00665EE3">
              <w:t xml:space="preserve">ная деятельность, </w:t>
            </w:r>
            <w:r w:rsidR="00665EE3" w:rsidRPr="003F13B7">
              <w:t>художес</w:t>
            </w:r>
            <w:r w:rsidR="00665EE3" w:rsidRPr="003F13B7">
              <w:t>т</w:t>
            </w:r>
            <w:r w:rsidR="00665EE3" w:rsidRPr="003F13B7">
              <w:t>венное творчество</w:t>
            </w:r>
            <w:r w:rsidR="00665EE3">
              <w:t>,</w:t>
            </w:r>
          </w:p>
        </w:tc>
      </w:tr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jc w:val="both"/>
            </w:pPr>
            <w:r w:rsidRPr="003F13B7">
              <w:rPr>
                <w:b/>
              </w:rPr>
              <w:t xml:space="preserve">4 раздел.Я и школа </w:t>
            </w:r>
            <w:r w:rsidRPr="003F13B7">
              <w:t>– формиров</w:t>
            </w:r>
            <w:r w:rsidRPr="003F13B7">
              <w:t>а</w:t>
            </w:r>
            <w:r w:rsidRPr="003F13B7">
              <w:t>ние гражданского отношения к школе.</w:t>
            </w:r>
          </w:p>
          <w:p w:rsidR="003F13B7" w:rsidRPr="003F13B7" w:rsidRDefault="003F13B7" w:rsidP="007C32A1">
            <w:pPr>
              <w:jc w:val="both"/>
            </w:pPr>
            <w:r w:rsidRPr="003F13B7">
              <w:t>Обязанности ученика в школе. Я люблю свою школу. Самый ую</w:t>
            </w:r>
            <w:r w:rsidRPr="003F13B7">
              <w:t>т</w:t>
            </w:r>
            <w:r w:rsidRPr="003F13B7">
              <w:lastRenderedPageBreak/>
              <w:t>ный класс. Школьная символика (гимн, герб, флаг). По каким прав</w:t>
            </w:r>
            <w:r w:rsidRPr="003F13B7">
              <w:t>и</w:t>
            </w:r>
            <w:r w:rsidRPr="003F13B7">
              <w:t>лам мы живем в школе? Десант чистоты и порядка.</w:t>
            </w:r>
          </w:p>
        </w:tc>
        <w:tc>
          <w:tcPr>
            <w:tcW w:w="2827" w:type="dxa"/>
          </w:tcPr>
          <w:p w:rsidR="003F13B7" w:rsidRPr="003F13B7" w:rsidRDefault="00C03959" w:rsidP="00C03959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Лекция, выста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ка,конкурс рисунков, просмотр презентаций, 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ind w:right="20"/>
            </w:pPr>
            <w:r w:rsidRPr="003F13B7">
              <w:t>Художественное творчество, социальное творчество, тр</w:t>
            </w:r>
            <w:r w:rsidRPr="003F13B7">
              <w:t>у</w:t>
            </w:r>
            <w:r w:rsidRPr="003F13B7">
              <w:t>довая деятельность.</w:t>
            </w:r>
          </w:p>
          <w:p w:rsidR="003F13B7" w:rsidRPr="003F13B7" w:rsidRDefault="003F13B7" w:rsidP="007C32A1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jc w:val="both"/>
            </w:pPr>
            <w:r w:rsidRPr="003F13B7">
              <w:rPr>
                <w:b/>
              </w:rPr>
              <w:lastRenderedPageBreak/>
              <w:t xml:space="preserve">5 раздел.Я и мое Отечество </w:t>
            </w:r>
            <w:r w:rsidRPr="003F13B7">
              <w:t>– формирование гражданского отн</w:t>
            </w:r>
            <w:r w:rsidRPr="003F13B7">
              <w:t>о</w:t>
            </w:r>
            <w:r w:rsidRPr="003F13B7">
              <w:t xml:space="preserve">шения к Отечеству. </w:t>
            </w:r>
          </w:p>
          <w:p w:rsidR="003F13B7" w:rsidRPr="003F13B7" w:rsidRDefault="003F13B7" w:rsidP="007C32A1">
            <w:pPr>
              <w:jc w:val="both"/>
            </w:pPr>
            <w:r w:rsidRPr="003F13B7">
              <w:t>Урок Мира. Знакомства с символ</w:t>
            </w:r>
            <w:r w:rsidRPr="003F13B7">
              <w:t>а</w:t>
            </w:r>
            <w:r w:rsidRPr="003F13B7">
              <w:t xml:space="preserve">ми родного края (герб, гимн, флаг). Мы и наши права.  </w:t>
            </w:r>
          </w:p>
          <w:p w:rsidR="003F13B7" w:rsidRPr="003F13B7" w:rsidRDefault="003F13B7" w:rsidP="007C32A1">
            <w:pPr>
              <w:jc w:val="both"/>
            </w:pPr>
            <w:r w:rsidRPr="003F13B7">
              <w:t xml:space="preserve">Мой любимый город. Наш город. О чем шепчут названия улиц родного города.     </w:t>
            </w:r>
          </w:p>
          <w:p w:rsidR="003F13B7" w:rsidRPr="003F13B7" w:rsidRDefault="003F13B7" w:rsidP="007C32A1">
            <w:pPr>
              <w:jc w:val="both"/>
            </w:pPr>
            <w:r w:rsidRPr="003F13B7">
              <w:t>След Великой Отечественной во</w:t>
            </w:r>
            <w:r w:rsidRPr="003F13B7">
              <w:t>й</w:t>
            </w:r>
            <w:r w:rsidRPr="003F13B7">
              <w:t xml:space="preserve">ны в жизни родного края. Герои Советского союза – наши земляки. Открытка ветерану. </w:t>
            </w:r>
          </w:p>
        </w:tc>
        <w:tc>
          <w:tcPr>
            <w:tcW w:w="2827" w:type="dxa"/>
          </w:tcPr>
          <w:p w:rsidR="003F13B7" w:rsidRPr="003F13B7" w:rsidRDefault="00046E70" w:rsidP="00887C65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Беседа, выставка, ко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курс стихов. Беседа с творческим заданием, игры. 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ind w:right="20"/>
            </w:pPr>
            <w:r w:rsidRPr="003F13B7">
              <w:t xml:space="preserve">Познавательная деятельность, </w:t>
            </w:r>
          </w:p>
          <w:p w:rsidR="003F13B7" w:rsidRPr="003F13B7" w:rsidRDefault="003F13B7" w:rsidP="007C32A1">
            <w:pPr>
              <w:ind w:right="20"/>
            </w:pPr>
            <w:r w:rsidRPr="003F13B7">
              <w:t>проблемно – ценностное о</w:t>
            </w:r>
            <w:r w:rsidRPr="003F13B7">
              <w:t>б</w:t>
            </w:r>
            <w:r w:rsidRPr="003F13B7">
              <w:t>щение, художественное тво</w:t>
            </w:r>
            <w:r w:rsidRPr="003F13B7">
              <w:t>р</w:t>
            </w:r>
            <w:r w:rsidRPr="003F13B7">
              <w:t>чество</w:t>
            </w:r>
            <w:r w:rsidR="00887C65">
              <w:t>.</w:t>
            </w:r>
          </w:p>
          <w:p w:rsidR="003F13B7" w:rsidRPr="003F13B7" w:rsidRDefault="003F13B7" w:rsidP="007C32A1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3B7" w:rsidRPr="003F13B7" w:rsidTr="00A1431A">
        <w:tc>
          <w:tcPr>
            <w:tcW w:w="3944" w:type="dxa"/>
          </w:tcPr>
          <w:p w:rsidR="003F13B7" w:rsidRPr="003F13B7" w:rsidRDefault="003F13B7" w:rsidP="007C32A1">
            <w:pPr>
              <w:pStyle w:val="2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3B7">
              <w:rPr>
                <w:rFonts w:ascii="Times New Roman" w:hAnsi="Times New Roman" w:cs="Times New Roman"/>
                <w:b/>
                <w:sz w:val="24"/>
                <w:szCs w:val="24"/>
              </w:rPr>
              <w:t>6 раздел.Я и планета –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 xml:space="preserve"> формир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 xml:space="preserve">вание гражданского отношения к планете Земля. </w:t>
            </w:r>
          </w:p>
          <w:p w:rsidR="003F13B7" w:rsidRPr="003F13B7" w:rsidRDefault="003F13B7" w:rsidP="007C32A1">
            <w:pPr>
              <w:pStyle w:val="2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Осень в родном городе. Знай и л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би свой край.</w:t>
            </w:r>
          </w:p>
          <w:p w:rsidR="003F13B7" w:rsidRPr="003F13B7" w:rsidRDefault="003F13B7" w:rsidP="007C32A1">
            <w:pPr>
              <w:pStyle w:val="2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Экология нашего города. День до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 xml:space="preserve">рых волшебников. </w:t>
            </w:r>
          </w:p>
          <w:p w:rsidR="003F13B7" w:rsidRPr="003F13B7" w:rsidRDefault="003F13B7" w:rsidP="007C32A1">
            <w:pPr>
              <w:pStyle w:val="2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3B7">
              <w:rPr>
                <w:rFonts w:ascii="Times New Roman" w:hAnsi="Times New Roman" w:cs="Times New Roman"/>
                <w:sz w:val="24"/>
                <w:szCs w:val="24"/>
              </w:rPr>
              <w:t xml:space="preserve">Уж тает снег, бегут ручьи. День птиц.  </w:t>
            </w:r>
          </w:p>
        </w:tc>
        <w:tc>
          <w:tcPr>
            <w:tcW w:w="2827" w:type="dxa"/>
          </w:tcPr>
          <w:p w:rsidR="003F13B7" w:rsidRPr="003F13B7" w:rsidRDefault="00887C65" w:rsidP="007C32A1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Дискуссия, беседа, 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ставление плаката, соч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нение.</w:t>
            </w:r>
          </w:p>
        </w:tc>
        <w:tc>
          <w:tcPr>
            <w:tcW w:w="3366" w:type="dxa"/>
          </w:tcPr>
          <w:p w:rsidR="003F13B7" w:rsidRPr="003F13B7" w:rsidRDefault="003F13B7" w:rsidP="007C32A1">
            <w:pPr>
              <w:ind w:right="20"/>
            </w:pPr>
            <w:r w:rsidRPr="003F13B7">
              <w:t xml:space="preserve">Досугово – развлекательная деятельность, </w:t>
            </w:r>
          </w:p>
          <w:p w:rsidR="003F13B7" w:rsidRPr="003F13B7" w:rsidRDefault="003F13B7" w:rsidP="007C32A1">
            <w:pPr>
              <w:ind w:right="20"/>
            </w:pPr>
            <w:r w:rsidRPr="003F13B7">
              <w:t>трудовая деятельность, худ</w:t>
            </w:r>
            <w:r w:rsidRPr="003F13B7">
              <w:t>о</w:t>
            </w:r>
            <w:r w:rsidRPr="003F13B7">
              <w:t>жественное творчество</w:t>
            </w:r>
            <w:r w:rsidR="007423D0">
              <w:t>.</w:t>
            </w:r>
          </w:p>
          <w:p w:rsidR="003F13B7" w:rsidRPr="003F13B7" w:rsidRDefault="003F13B7" w:rsidP="007C32A1">
            <w:pPr>
              <w:pStyle w:val="1"/>
              <w:spacing w:after="160" w:line="259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13B7" w:rsidRPr="003F13B7" w:rsidRDefault="003F13B7" w:rsidP="003F13B7">
      <w:pPr>
        <w:jc w:val="both"/>
        <w:rPr>
          <w:b/>
        </w:rPr>
      </w:pPr>
    </w:p>
    <w:p w:rsidR="003F13B7" w:rsidRDefault="003F13B7" w:rsidP="003F13B7">
      <w:pPr>
        <w:spacing w:line="276" w:lineRule="auto"/>
        <w:rPr>
          <w:rFonts w:eastAsiaTheme="minorHAnsi"/>
          <w:b/>
          <w:lang w:eastAsia="en-US"/>
        </w:rPr>
      </w:pPr>
      <w:r w:rsidRPr="003F13B7">
        <w:rPr>
          <w:b/>
        </w:rPr>
        <w:t>Тематическое планирование</w:t>
      </w:r>
      <w:r w:rsidRPr="003F13B7">
        <w:rPr>
          <w:rFonts w:eastAsiaTheme="minorHAnsi"/>
          <w:b/>
          <w:lang w:eastAsia="en-US"/>
        </w:rPr>
        <w:t>, в том числе с учетом рабочей программы воспитания,   с указанием количества часов, отводимых на освоение каждой темы</w:t>
      </w:r>
    </w:p>
    <w:p w:rsidR="006C6FEE" w:rsidRPr="003F13B7" w:rsidRDefault="006C6FEE" w:rsidP="003F13B7">
      <w:pPr>
        <w:spacing w:line="276" w:lineRule="auto"/>
        <w:rPr>
          <w:rFonts w:eastAsiaTheme="minorHAnsi"/>
          <w:lang w:eastAsia="en-US"/>
        </w:rPr>
      </w:pPr>
    </w:p>
    <w:p w:rsidR="003F13B7" w:rsidRPr="003F13B7" w:rsidRDefault="003F13B7" w:rsidP="003F13B7">
      <w:pPr>
        <w:jc w:val="both"/>
      </w:pPr>
      <w:r w:rsidRPr="003F13B7">
        <w:rPr>
          <w:b/>
        </w:rPr>
        <w:t>Воспитательный потенциал</w:t>
      </w:r>
      <w:r w:rsidRPr="003F13B7">
        <w:t xml:space="preserve"> курса внеурочной деятельности  осуществляется через: </w:t>
      </w:r>
    </w:p>
    <w:p w:rsidR="003F13B7" w:rsidRPr="003F13B7" w:rsidRDefault="003F13B7" w:rsidP="003F13B7">
      <w:pPr>
        <w:jc w:val="both"/>
      </w:pPr>
      <w:r w:rsidRPr="003F13B7">
        <w:t>- побуждение обучающихся соблюдать на занятиях  общепринятые нормы поведения, правила общения со старшими (педагогическими работниками) и сверстниками (обучающимися), при</w:t>
      </w:r>
      <w:r w:rsidRPr="003F13B7">
        <w:t>н</w:t>
      </w:r>
      <w:r w:rsidRPr="003F13B7">
        <w:t>ципы учебной дисциплины и самоорганизации;</w:t>
      </w:r>
    </w:p>
    <w:p w:rsidR="003F13B7" w:rsidRPr="003F13B7" w:rsidRDefault="003F13B7" w:rsidP="003F13B7">
      <w:pPr>
        <w:jc w:val="both"/>
        <w:rPr>
          <w:color w:val="000000"/>
        </w:rPr>
      </w:pPr>
      <w:r w:rsidRPr="003F13B7">
        <w:t xml:space="preserve"> - привлечение внимания обучающихся к ценностному аспекту изучаемой информации  через:  демонстрацию обучающимся примеров ответственного, гражданского поведения, проявления человеколюбия и добросердечности, обращение внимания на ярких деятелей культуры и науки, связанных 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поступков, о</w:t>
      </w:r>
      <w:r w:rsidRPr="003F13B7">
        <w:rPr>
          <w:color w:val="000000"/>
        </w:rPr>
        <w:t>рганизацию их работы с получаемой на уроке социально значимой информацией – инициир</w:t>
      </w:r>
      <w:r w:rsidRPr="003F13B7">
        <w:rPr>
          <w:color w:val="000000"/>
        </w:rPr>
        <w:t>о</w:t>
      </w:r>
      <w:r w:rsidRPr="003F13B7">
        <w:rPr>
          <w:color w:val="000000"/>
        </w:rPr>
        <w:t>вание ее обсуждения, высказывания обучающимися своего мнения по ее поводу, выработки своего к ней отношения;</w:t>
      </w:r>
    </w:p>
    <w:p w:rsidR="003F13B7" w:rsidRPr="003F13B7" w:rsidRDefault="003F13B7" w:rsidP="003F13B7">
      <w:pPr>
        <w:jc w:val="both"/>
      </w:pPr>
      <w:r w:rsidRPr="003F13B7">
        <w:t>- использование воспитательных возможностей содержания курса внеурочной деятельности для формирования у обучающихся российских традиционных духовно-нравственных и социокул</w:t>
      </w:r>
      <w:r w:rsidRPr="003F13B7">
        <w:t>ь</w:t>
      </w:r>
      <w:r w:rsidRPr="003F13B7">
        <w:t>турных ценностей через подбор соответствующих упражнений, проблемных ситуаций для о</w:t>
      </w:r>
      <w:r w:rsidRPr="003F13B7">
        <w:t>б</w:t>
      </w:r>
      <w:r w:rsidRPr="003F13B7">
        <w:t>суждения в классе;</w:t>
      </w:r>
    </w:p>
    <w:p w:rsidR="003F13B7" w:rsidRPr="003F13B7" w:rsidRDefault="003F13B7" w:rsidP="003F13B7">
      <w:pPr>
        <w:jc w:val="both"/>
      </w:pPr>
      <w:r w:rsidRPr="003F13B7">
        <w:t>- инициирование обсуждений, высказываний своего мнения, выработки своего личностного о</w:t>
      </w:r>
      <w:r w:rsidRPr="003F13B7">
        <w:t>т</w:t>
      </w:r>
      <w:r w:rsidRPr="003F13B7">
        <w:t xml:space="preserve">ношения к изучаемым событиям, лицам; </w:t>
      </w:r>
    </w:p>
    <w:p w:rsidR="003F13B7" w:rsidRPr="003F13B7" w:rsidRDefault="003F13B7" w:rsidP="003F13B7">
      <w:pPr>
        <w:jc w:val="both"/>
      </w:pPr>
      <w:r w:rsidRPr="003F13B7">
        <w:t>- включение в занятие игровых процедур, которые помогают поддержать мотивацию обуча</w:t>
      </w:r>
      <w:r w:rsidRPr="003F13B7">
        <w:t>ю</w:t>
      </w:r>
      <w:r w:rsidRPr="003F13B7">
        <w:t xml:space="preserve">щихся к получению знаний, налаживанию позитивных межличностных отношений в классе, помогают установлению доброжелательной атмосферы во время  занятия; </w:t>
      </w:r>
    </w:p>
    <w:p w:rsidR="003F13B7" w:rsidRPr="003F13B7" w:rsidRDefault="003F13B7" w:rsidP="003F13B7">
      <w:pPr>
        <w:jc w:val="both"/>
      </w:pPr>
      <w:r w:rsidRPr="003F13B7">
        <w:t>- применение интерактивных форм работы, стимулирующих познавательную мотивацию об</w:t>
      </w:r>
      <w:r w:rsidRPr="003F13B7">
        <w:t>у</w:t>
      </w:r>
      <w:r w:rsidRPr="003F13B7">
        <w:t>чающихся;</w:t>
      </w:r>
    </w:p>
    <w:p w:rsidR="003F13B7" w:rsidRPr="003F13B7" w:rsidRDefault="003F13B7" w:rsidP="003F13B7">
      <w:pPr>
        <w:jc w:val="both"/>
      </w:pPr>
      <w:r w:rsidRPr="003F13B7">
        <w:lastRenderedPageBreak/>
        <w:t xml:space="preserve"> - применение групповой работы или работы в парах, которые способствуют развитию навыков командной работы и взаимодействию с другими обучающимися; </w:t>
      </w:r>
    </w:p>
    <w:p w:rsidR="003F13B7" w:rsidRPr="003F13B7" w:rsidRDefault="003F13B7" w:rsidP="003F13B7">
      <w:pPr>
        <w:jc w:val="both"/>
      </w:pPr>
      <w:r w:rsidRPr="003F13B7">
        <w:t>- выбор и использование методов, методик, оказывающих воспитательное воздействие на ли</w:t>
      </w:r>
      <w:r w:rsidRPr="003F13B7">
        <w:t>ч</w:t>
      </w:r>
      <w:r w:rsidRPr="003F13B7">
        <w:t xml:space="preserve">ность в соответствии с воспитательным идеалом, целью и задачами воспитания; </w:t>
      </w:r>
    </w:p>
    <w:p w:rsidR="003F13B7" w:rsidRPr="003F13B7" w:rsidRDefault="003F13B7" w:rsidP="003F13B7">
      <w:pPr>
        <w:jc w:val="both"/>
      </w:pPr>
      <w:r w:rsidRPr="003F13B7">
        <w:t>- инициирование и поддержка исследовательской и проектной деятельности школьников  в форме включения   в занятие  различных исследовательских  заданий, заданий для выполнения проекта, что дает возможность обучающимся приобрести навыки самостоятельного решения теоретической или практической  проблемы,  уважительного отношения к чужим идеям,  оформленным в работах других исследователей, навык публичного выступления перед аудит</w:t>
      </w:r>
      <w:r w:rsidRPr="003F13B7">
        <w:t>о</w:t>
      </w:r>
      <w:r w:rsidRPr="003F13B7">
        <w:t>рией, аргументирования и отстаивания своей точки зрения;</w:t>
      </w:r>
    </w:p>
    <w:p w:rsidR="003A6ED1" w:rsidRDefault="003F13B7" w:rsidP="008C68AD">
      <w:pPr>
        <w:jc w:val="both"/>
        <w:rPr>
          <w:rFonts w:eastAsia="Calibri"/>
          <w:lang w:eastAsia="en-US"/>
        </w:rPr>
      </w:pPr>
      <w:r w:rsidRPr="003F13B7">
        <w:t xml:space="preserve"> - установление уважительных, доверительных, неформальных отношений между учителем и учениками, создание на уроках</w:t>
      </w:r>
      <w:r w:rsidR="008C68AD">
        <w:t xml:space="preserve"> эмоционально-комфортной среды.</w:t>
      </w:r>
    </w:p>
    <w:p w:rsidR="003A6ED1" w:rsidRDefault="003A6ED1" w:rsidP="003A6ED1">
      <w:pPr>
        <w:rPr>
          <w:b/>
        </w:rPr>
      </w:pPr>
    </w:p>
    <w:p w:rsidR="003A6ED1" w:rsidRDefault="003A6ED1" w:rsidP="003A6ED1">
      <w:pPr>
        <w:rPr>
          <w:b/>
          <w:bCs/>
        </w:rPr>
      </w:pPr>
      <w:r>
        <w:rPr>
          <w:b/>
          <w:bCs/>
        </w:rPr>
        <w:t xml:space="preserve">Календарно-тематическое планирование  </w:t>
      </w:r>
    </w:p>
    <w:p w:rsidR="003A6ED1" w:rsidRDefault="003A6ED1" w:rsidP="003A6ED1">
      <w:pPr>
        <w:jc w:val="right"/>
        <w:rPr>
          <w:b/>
          <w:bCs/>
        </w:rPr>
      </w:pPr>
      <w:r>
        <w:rPr>
          <w:b/>
          <w:bCs/>
        </w:rPr>
        <w:t>Приложение</w:t>
      </w:r>
    </w:p>
    <w:p w:rsidR="003A6ED1" w:rsidRDefault="003A6ED1" w:rsidP="003A6ED1">
      <w:pPr>
        <w:spacing w:line="360" w:lineRule="auto"/>
        <w:rPr>
          <w:b/>
        </w:rPr>
      </w:pPr>
    </w:p>
    <w:tbl>
      <w:tblPr>
        <w:tblW w:w="9480" w:type="dxa"/>
        <w:tblInd w:w="250" w:type="dxa"/>
        <w:tblLayout w:type="fixed"/>
        <w:tblLook w:val="0000"/>
      </w:tblPr>
      <w:tblGrid>
        <w:gridCol w:w="1276"/>
        <w:gridCol w:w="5202"/>
        <w:gridCol w:w="935"/>
        <w:gridCol w:w="1122"/>
        <w:gridCol w:w="945"/>
      </w:tblGrid>
      <w:tr w:rsidR="003A6ED1" w:rsidTr="00807606">
        <w:trPr>
          <w:trHeight w:val="34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807606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№ пп</w:t>
            </w: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Тема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Дата 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Урок милосердия и доброты.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 Знакомства с символами Российского госуда</w:t>
            </w:r>
            <w:r>
              <w:t>р</w:t>
            </w:r>
            <w:r>
              <w:t>ства.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5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Мой класс – моя семья. Беседа.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Мои права и обязанности. Беседа о школьном Уставе. 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1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 Ты и твои друзья. Игра.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В гостях у предков. Сказочный марафон.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1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Откуда я родом. Архивные раскопки. 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4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Наша страна – Россия. Путешествие по стран</w:t>
            </w:r>
            <w:r>
              <w:t>и</w:t>
            </w:r>
            <w:r>
              <w:t>цам журнала.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Осень в родном городе. Фотоконкурс.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1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6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Что значит быть хорошим сыном и дочерью. Беседа.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 Вежливая улица. Викторина.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8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Каков я в школе? Анкетирование.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1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Животные из Красной книги. Просмотр виде</w:t>
            </w:r>
            <w:r>
              <w:t>о</w:t>
            </w:r>
            <w:r>
              <w:t xml:space="preserve">фильма.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  <w:rPr>
                <w:b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4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Доброта в стихах и сказках. Инсценировка о</w:t>
            </w:r>
            <w:r>
              <w:t>т</w:t>
            </w:r>
            <w:r>
              <w:t>рывков из стихотворений и сказок.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Кому нужна моя помощь? Разведка добрых дел.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Сценки из школьной жизни.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0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Раз – словечко, два – словечко – будет песенка. </w:t>
            </w:r>
            <w:r>
              <w:lastRenderedPageBreak/>
              <w:t>Конкурс песен под караоке.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lastRenderedPageBreak/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5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Люблю тебя, моя Россия. Музыкальный час.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  <w:rPr>
                <w:b/>
              </w:rPr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6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Мои любимые книги. Выставка книг.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1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Мы все такие разные. Конкурс рисунков.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19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Почему меня так назвали. Презентация.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6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Уважения достойны. Беседа о пожилых людях.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1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Пожилые люди – мудрые люди. Выставка.   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33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Золотые бабушкины руки. Конкурс стихов.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25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Операция «Красный крест». Помощь престар</w:t>
            </w:r>
            <w:r>
              <w:t>е</w:t>
            </w:r>
            <w:r>
              <w:t xml:space="preserve">лым людям.   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  <w:rPr>
                <w:b/>
              </w:rPr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  <w:rPr>
                <w:b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40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Город, в котором я живу. Конкурс рисунков.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napToGrid w:val="0"/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Моя семья – моя радость. Беседа с творческим заданием.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По каким правилам мы живем. Игра.  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Конституция – основной закон жизни страны.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 xml:space="preserve">Флаг России. 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Быть человеком. Дискуссия.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Герои России. Сообщения учащихся.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Панорама добрых дел. Составление плаката.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3A6ED1">
            <w:pPr>
              <w:numPr>
                <w:ilvl w:val="0"/>
                <w:numId w:val="9"/>
              </w:numPr>
              <w:suppressAutoHyphens/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Мой лучший школьный друг. Письмо другу.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  <w:tr w:rsidR="003A6ED1" w:rsidTr="00807606">
        <w:trPr>
          <w:trHeight w:val="525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5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Pr="00324312" w:rsidRDefault="003A6ED1" w:rsidP="00807606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Pr="00324312" w:rsidRDefault="003A6ED1" w:rsidP="00807606">
            <w:pPr>
              <w:spacing w:line="360" w:lineRule="auto"/>
              <w:jc w:val="both"/>
              <w:rPr>
                <w:b/>
              </w:rPr>
            </w:pPr>
            <w:r w:rsidRPr="00324312">
              <w:rPr>
                <w:b/>
              </w:rPr>
              <w:t>34 час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A6ED1" w:rsidRDefault="003A6ED1" w:rsidP="00807606">
            <w:pPr>
              <w:spacing w:line="360" w:lineRule="auto"/>
              <w:jc w:val="both"/>
            </w:pPr>
          </w:p>
        </w:tc>
      </w:tr>
    </w:tbl>
    <w:p w:rsidR="0075294A" w:rsidRDefault="0075294A" w:rsidP="008C68AD">
      <w:pPr>
        <w:jc w:val="both"/>
        <w:rPr>
          <w:rFonts w:eastAsia="Calibri"/>
          <w:lang w:eastAsia="en-US"/>
        </w:rPr>
      </w:pPr>
    </w:p>
    <w:p w:rsidR="003343F6" w:rsidRPr="003343F6" w:rsidRDefault="0075294A" w:rsidP="008C68AD">
      <w:pPr>
        <w:jc w:val="both"/>
      </w:pPr>
      <w:r w:rsidRPr="0075294A">
        <w:rPr>
          <w:rFonts w:eastAsia="Calibri"/>
          <w:noProof/>
        </w:rPr>
        <w:lastRenderedPageBreak/>
        <w:drawing>
          <wp:inline distT="0" distB="0" distL="0" distR="0">
            <wp:extent cx="6299835" cy="8906138"/>
            <wp:effectExtent l="0" t="0" r="0" b="0"/>
            <wp:docPr id="2" name="Рисунок 2" descr="C:\Users\313\Desktop\печать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13\Desktop\печать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43F6" w:rsidRPr="003343F6" w:rsidSect="003343F6">
      <w:footerReference w:type="default" r:id="rId9"/>
      <w:pgSz w:w="11906" w:h="16838"/>
      <w:pgMar w:top="567" w:right="56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362" w:rsidRDefault="00E04362" w:rsidP="003343F6">
      <w:r>
        <w:separator/>
      </w:r>
    </w:p>
  </w:endnote>
  <w:endnote w:type="continuationSeparator" w:id="1">
    <w:p w:rsidR="00E04362" w:rsidRDefault="00E04362" w:rsidP="00334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15235"/>
      <w:docPartObj>
        <w:docPartGallery w:val="Page Numbers (Bottom of Page)"/>
        <w:docPartUnique/>
      </w:docPartObj>
    </w:sdtPr>
    <w:sdtContent>
      <w:p w:rsidR="00F3514C" w:rsidRDefault="00627455">
        <w:pPr>
          <w:pStyle w:val="a6"/>
          <w:jc w:val="right"/>
        </w:pPr>
        <w:r>
          <w:fldChar w:fldCharType="begin"/>
        </w:r>
        <w:r w:rsidR="00F3514C">
          <w:instrText xml:space="preserve"> PAGE   \* MERGEFORMAT </w:instrText>
        </w:r>
        <w:r>
          <w:fldChar w:fldCharType="separate"/>
        </w:r>
        <w:r w:rsidR="00A90FC4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F3514C" w:rsidRDefault="00F3514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362" w:rsidRDefault="00E04362" w:rsidP="003343F6">
      <w:r>
        <w:separator/>
      </w:r>
    </w:p>
  </w:footnote>
  <w:footnote w:type="continuationSeparator" w:id="1">
    <w:p w:rsidR="00E04362" w:rsidRDefault="00E04362" w:rsidP="003343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957E5"/>
    <w:multiLevelType w:val="hybridMultilevel"/>
    <w:tmpl w:val="A1629E16"/>
    <w:lvl w:ilvl="0" w:tplc="FADA36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D30489"/>
    <w:multiLevelType w:val="multilevel"/>
    <w:tmpl w:val="430EE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4B6159"/>
    <w:multiLevelType w:val="multilevel"/>
    <w:tmpl w:val="A8180E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0C77CD"/>
    <w:multiLevelType w:val="multilevel"/>
    <w:tmpl w:val="8106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6C1874"/>
    <w:multiLevelType w:val="multilevel"/>
    <w:tmpl w:val="BF106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FD56CC"/>
    <w:multiLevelType w:val="hybridMultilevel"/>
    <w:tmpl w:val="A71EC844"/>
    <w:lvl w:ilvl="0" w:tplc="7F848F52">
      <w:numFmt w:val="none"/>
      <w:lvlText w:val=""/>
      <w:lvlJc w:val="left"/>
      <w:pPr>
        <w:tabs>
          <w:tab w:val="num" w:pos="674"/>
        </w:tabs>
        <w:ind w:left="674" w:hanging="360"/>
      </w:pPr>
      <w:rPr>
        <w:rFonts w:hint="default"/>
      </w:rPr>
    </w:lvl>
    <w:lvl w:ilvl="1" w:tplc="90F211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1566FB"/>
    <w:multiLevelType w:val="multilevel"/>
    <w:tmpl w:val="D32A8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DD0A5B"/>
    <w:multiLevelType w:val="hybridMultilevel"/>
    <w:tmpl w:val="ECA040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6B773E"/>
    <w:multiLevelType w:val="hybridMultilevel"/>
    <w:tmpl w:val="761A4A34"/>
    <w:lvl w:ilvl="0" w:tplc="60C4B40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2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43F6"/>
    <w:rsid w:val="00046E70"/>
    <w:rsid w:val="00067406"/>
    <w:rsid w:val="0009719B"/>
    <w:rsid w:val="00176848"/>
    <w:rsid w:val="00281B9A"/>
    <w:rsid w:val="003343F6"/>
    <w:rsid w:val="00377944"/>
    <w:rsid w:val="003A6ED1"/>
    <w:rsid w:val="003F13B7"/>
    <w:rsid w:val="004112FD"/>
    <w:rsid w:val="00441B3F"/>
    <w:rsid w:val="00450B2D"/>
    <w:rsid w:val="004E53C8"/>
    <w:rsid w:val="004E6F0A"/>
    <w:rsid w:val="00523E80"/>
    <w:rsid w:val="005D498C"/>
    <w:rsid w:val="00627455"/>
    <w:rsid w:val="0064309C"/>
    <w:rsid w:val="00665EE3"/>
    <w:rsid w:val="006C6FEE"/>
    <w:rsid w:val="00717F3B"/>
    <w:rsid w:val="007423D0"/>
    <w:rsid w:val="0075294A"/>
    <w:rsid w:val="00766311"/>
    <w:rsid w:val="00774A55"/>
    <w:rsid w:val="007C32A1"/>
    <w:rsid w:val="00887C65"/>
    <w:rsid w:val="008C68AD"/>
    <w:rsid w:val="009055FC"/>
    <w:rsid w:val="009423C4"/>
    <w:rsid w:val="00980B35"/>
    <w:rsid w:val="009A7676"/>
    <w:rsid w:val="009B389D"/>
    <w:rsid w:val="00A1431A"/>
    <w:rsid w:val="00A377D4"/>
    <w:rsid w:val="00A5092E"/>
    <w:rsid w:val="00A90FC4"/>
    <w:rsid w:val="00A944C2"/>
    <w:rsid w:val="00AB7A37"/>
    <w:rsid w:val="00C03959"/>
    <w:rsid w:val="00CF7CEE"/>
    <w:rsid w:val="00D5116B"/>
    <w:rsid w:val="00D7230F"/>
    <w:rsid w:val="00D736AA"/>
    <w:rsid w:val="00E04362"/>
    <w:rsid w:val="00E6236C"/>
    <w:rsid w:val="00E64400"/>
    <w:rsid w:val="00F11F8E"/>
    <w:rsid w:val="00F3514C"/>
    <w:rsid w:val="00FA06FA"/>
    <w:rsid w:val="00FF0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3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3343F6"/>
  </w:style>
  <w:style w:type="paragraph" w:styleId="a4">
    <w:name w:val="header"/>
    <w:basedOn w:val="a"/>
    <w:link w:val="a5"/>
    <w:uiPriority w:val="99"/>
    <w:semiHidden/>
    <w:unhideWhenUsed/>
    <w:rsid w:val="003343F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343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343F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343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name w:val="Основной"/>
    <w:basedOn w:val="a"/>
    <w:link w:val="a9"/>
    <w:rsid w:val="003343F6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a">
    <w:name w:val="Буллит"/>
    <w:basedOn w:val="a8"/>
    <w:link w:val="ab"/>
    <w:rsid w:val="003343F6"/>
    <w:pPr>
      <w:ind w:firstLine="244"/>
    </w:pPr>
  </w:style>
  <w:style w:type="character" w:customStyle="1" w:styleId="a9">
    <w:name w:val="Основной Знак"/>
    <w:link w:val="a8"/>
    <w:rsid w:val="003343F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b">
    <w:name w:val="Буллит Знак"/>
    <w:basedOn w:val="a9"/>
    <w:link w:val="aa"/>
    <w:rsid w:val="003343F6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c">
    <w:name w:val="Normal (Web)"/>
    <w:basedOn w:val="a"/>
    <w:uiPriority w:val="99"/>
    <w:unhideWhenUsed/>
    <w:rsid w:val="00176848"/>
    <w:pPr>
      <w:spacing w:before="100" w:beforeAutospacing="1" w:after="100" w:afterAutospacing="1"/>
    </w:pPr>
  </w:style>
  <w:style w:type="paragraph" w:customStyle="1" w:styleId="1">
    <w:name w:val="Без интервала1"/>
    <w:rsid w:val="003F13B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">
    <w:name w:val="Заголовок №2_"/>
    <w:link w:val="20"/>
    <w:locked/>
    <w:rsid w:val="003F13B7"/>
    <w:rPr>
      <w:b/>
      <w:bCs/>
      <w:sz w:val="28"/>
      <w:szCs w:val="28"/>
      <w:shd w:val="clear" w:color="auto" w:fill="FFFFFF"/>
    </w:rPr>
  </w:style>
  <w:style w:type="character" w:customStyle="1" w:styleId="21">
    <w:name w:val="Основной текст (2)_"/>
    <w:link w:val="22"/>
    <w:locked/>
    <w:rsid w:val="003F13B7"/>
    <w:rPr>
      <w:sz w:val="28"/>
      <w:szCs w:val="28"/>
      <w:shd w:val="clear" w:color="auto" w:fill="FFFFFF"/>
    </w:rPr>
  </w:style>
  <w:style w:type="character" w:customStyle="1" w:styleId="23">
    <w:name w:val="Основной текст (2) + Курсив"/>
    <w:rsid w:val="003F13B7"/>
    <w:rPr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ar-SA"/>
    </w:rPr>
  </w:style>
  <w:style w:type="paragraph" w:customStyle="1" w:styleId="20">
    <w:name w:val="Заголовок №2"/>
    <w:basedOn w:val="a"/>
    <w:link w:val="2"/>
    <w:rsid w:val="003F13B7"/>
    <w:pPr>
      <w:widowControl w:val="0"/>
      <w:shd w:val="clear" w:color="auto" w:fill="FFFFFF"/>
      <w:spacing w:before="300" w:after="420" w:line="240" w:lineRule="atLeast"/>
      <w:ind w:hanging="160"/>
      <w:outlineLvl w:val="1"/>
    </w:pPr>
    <w:rPr>
      <w:rFonts w:asciiTheme="minorHAnsi" w:eastAsiaTheme="minorHAnsi" w:hAnsiTheme="minorHAnsi" w:cstheme="minorBidi"/>
      <w:b/>
      <w:bCs/>
      <w:sz w:val="28"/>
      <w:szCs w:val="28"/>
      <w:shd w:val="clear" w:color="auto" w:fill="FFFFFF"/>
      <w:lang w:eastAsia="en-US"/>
    </w:rPr>
  </w:style>
  <w:style w:type="paragraph" w:customStyle="1" w:styleId="22">
    <w:name w:val="Основной текст (2)"/>
    <w:basedOn w:val="a"/>
    <w:link w:val="21"/>
    <w:rsid w:val="003F13B7"/>
    <w:pPr>
      <w:widowControl w:val="0"/>
      <w:shd w:val="clear" w:color="auto" w:fill="FFFFFF"/>
      <w:spacing w:before="420" w:after="420" w:line="240" w:lineRule="atLeast"/>
      <w:ind w:hanging="440"/>
    </w:pPr>
    <w:rPr>
      <w:rFonts w:asciiTheme="minorHAnsi" w:eastAsiaTheme="minorHAnsi" w:hAnsiTheme="minorHAnsi" w:cstheme="minorBidi"/>
      <w:sz w:val="28"/>
      <w:szCs w:val="28"/>
      <w:shd w:val="clear" w:color="auto" w:fill="FFFFFF"/>
      <w:lang w:eastAsia="en-US"/>
    </w:rPr>
  </w:style>
  <w:style w:type="paragraph" w:styleId="24">
    <w:name w:val="Body Text Indent 2"/>
    <w:basedOn w:val="a"/>
    <w:link w:val="25"/>
    <w:rsid w:val="003F13B7"/>
    <w:pPr>
      <w:spacing w:after="120" w:line="480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25">
    <w:name w:val="Основной текст с отступом 2 Знак"/>
    <w:basedOn w:val="a0"/>
    <w:link w:val="24"/>
    <w:rsid w:val="003F13B7"/>
    <w:rPr>
      <w:rFonts w:ascii="Calibri" w:eastAsia="Times New Roman" w:hAnsi="Calibri" w:cs="Calibri"/>
    </w:rPr>
  </w:style>
  <w:style w:type="paragraph" w:styleId="ad">
    <w:name w:val="No Spacing"/>
    <w:basedOn w:val="a"/>
    <w:link w:val="ae"/>
    <w:uiPriority w:val="1"/>
    <w:qFormat/>
    <w:rsid w:val="003F13B7"/>
    <w:pPr>
      <w:spacing w:before="100" w:beforeAutospacing="1" w:after="100" w:afterAutospacing="1"/>
    </w:pPr>
  </w:style>
  <w:style w:type="character" w:customStyle="1" w:styleId="ae">
    <w:name w:val="Без интервала Знак"/>
    <w:link w:val="ad"/>
    <w:uiPriority w:val="1"/>
    <w:rsid w:val="003F13B7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E6F0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E6F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8">
    <w:name w:val="c8"/>
    <w:basedOn w:val="a"/>
    <w:rsid w:val="00F3514C"/>
    <w:pPr>
      <w:spacing w:before="100" w:beforeAutospacing="1" w:after="100" w:afterAutospacing="1"/>
    </w:pPr>
  </w:style>
  <w:style w:type="character" w:customStyle="1" w:styleId="c4">
    <w:name w:val="c4"/>
    <w:basedOn w:val="a0"/>
    <w:rsid w:val="00F3514C"/>
  </w:style>
  <w:style w:type="character" w:customStyle="1" w:styleId="c23">
    <w:name w:val="c23"/>
    <w:basedOn w:val="a0"/>
    <w:rsid w:val="00F351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0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1646</Words>
  <Characters>9386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2</cp:revision>
  <cp:lastPrinted>2023-01-25T14:21:00Z</cp:lastPrinted>
  <dcterms:created xsi:type="dcterms:W3CDTF">2023-01-25T17:23:00Z</dcterms:created>
  <dcterms:modified xsi:type="dcterms:W3CDTF">2023-01-25T17:23:00Z</dcterms:modified>
</cp:coreProperties>
</file>